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9A38E" w14:textId="77777777" w:rsidR="00805613" w:rsidRPr="00074E44" w:rsidRDefault="00F4400A" w:rsidP="0080561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074E44">
        <w:rPr>
          <w:rFonts w:cs="Tahoma"/>
          <w:b/>
          <w:sz w:val="24"/>
          <w:szCs w:val="24"/>
        </w:rPr>
        <w:t xml:space="preserve">Liste over reagenser og utstyr som må være tilgjengelig for å kunne utføre </w:t>
      </w:r>
      <w:r w:rsidR="004A7E56" w:rsidRPr="00074E44">
        <w:rPr>
          <w:rFonts w:cs="Tahoma"/>
          <w:b/>
          <w:sz w:val="24"/>
          <w:szCs w:val="24"/>
        </w:rPr>
        <w:t>molekylærbiologisk</w:t>
      </w:r>
      <w:r w:rsidRPr="00074E44">
        <w:rPr>
          <w:rFonts w:cs="Tahoma"/>
          <w:b/>
          <w:sz w:val="24"/>
          <w:szCs w:val="24"/>
        </w:rPr>
        <w:t xml:space="preserve"> analyse av SARS-CoV-2</w:t>
      </w:r>
      <w:r w:rsidR="004A7E56" w:rsidRPr="00074E44">
        <w:rPr>
          <w:rFonts w:cs="Tahoma"/>
          <w:b/>
          <w:sz w:val="24"/>
          <w:szCs w:val="24"/>
        </w:rPr>
        <w:t xml:space="preserve"> med bead-opprensing av nukleinsyre</w:t>
      </w:r>
      <w:r w:rsidR="00D90465">
        <w:rPr>
          <w:rFonts w:cs="Tahoma"/>
          <w:b/>
          <w:sz w:val="24"/>
          <w:szCs w:val="24"/>
        </w:rPr>
        <w:t>.</w:t>
      </w:r>
    </w:p>
    <w:p w14:paraId="72242805" w14:textId="77777777" w:rsidR="004A7E56" w:rsidRPr="00074E44" w:rsidRDefault="004A7E56" w:rsidP="0080561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533696F7" w14:textId="4733064E" w:rsidR="008B7A74" w:rsidRDefault="008B7A74" w:rsidP="008B7A74">
      <w:r>
        <w:rPr>
          <w:sz w:val="24"/>
          <w:szCs w:val="24"/>
        </w:rPr>
        <w:t xml:space="preserve">Det vil være et mål å kunne teste </w:t>
      </w:r>
      <w:r>
        <w:rPr>
          <w:sz w:val="24"/>
          <w:szCs w:val="24"/>
          <w:u w:val="single"/>
        </w:rPr>
        <w:t>langt</w:t>
      </w:r>
      <w:r>
        <w:rPr>
          <w:sz w:val="24"/>
          <w:szCs w:val="24"/>
        </w:rPr>
        <w:t xml:space="preserve"> flere personer per uke i en kortere periode. For å kunne muliggjøre dette, vil det være helt nødvendig med betydelige bidrag til helsevesenet</w:t>
      </w:r>
      <w:r w:rsidR="00134300">
        <w:rPr>
          <w:sz w:val="24"/>
          <w:szCs w:val="24"/>
        </w:rPr>
        <w:t xml:space="preserve"> og </w:t>
      </w:r>
      <w:r>
        <w:rPr>
          <w:sz w:val="24"/>
          <w:szCs w:val="24"/>
        </w:rPr>
        <w:t>fra samfunnet for øvrig.</w:t>
      </w:r>
    </w:p>
    <w:p w14:paraId="24817EE7" w14:textId="16EE1B71" w:rsidR="00A33078" w:rsidRPr="00074E44" w:rsidRDefault="00A33078" w:rsidP="00A3307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1E4A3E17" w14:textId="77777777" w:rsidR="00805613" w:rsidRPr="00F4400A" w:rsidRDefault="00805613" w:rsidP="008056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0"/>
        <w:gridCol w:w="1901"/>
        <w:gridCol w:w="1440"/>
        <w:gridCol w:w="588"/>
        <w:gridCol w:w="1891"/>
        <w:gridCol w:w="937"/>
        <w:gridCol w:w="1339"/>
      </w:tblGrid>
      <w:tr w:rsidR="00EB65DA" w:rsidRPr="00D9649E" w14:paraId="78B0197F" w14:textId="77777777" w:rsidTr="00EB65DA">
        <w:tc>
          <w:tcPr>
            <w:tcW w:w="1357" w:type="dxa"/>
          </w:tcPr>
          <w:p w14:paraId="213CBAD2" w14:textId="77777777" w:rsidR="005900BE" w:rsidRPr="00D9649E" w:rsidRDefault="005900BE" w:rsidP="00FB3541">
            <w:pPr>
              <w:rPr>
                <w:b/>
                <w:sz w:val="16"/>
                <w:szCs w:val="16"/>
              </w:rPr>
            </w:pPr>
            <w:r w:rsidRPr="00D9649E">
              <w:rPr>
                <w:b/>
                <w:sz w:val="16"/>
                <w:szCs w:val="16"/>
              </w:rPr>
              <w:t>Praksis/prosedyre</w:t>
            </w:r>
          </w:p>
        </w:tc>
        <w:tc>
          <w:tcPr>
            <w:tcW w:w="1987" w:type="dxa"/>
          </w:tcPr>
          <w:p w14:paraId="31D7C230" w14:textId="77777777" w:rsidR="005900BE" w:rsidRPr="00D9649E" w:rsidRDefault="005900BE" w:rsidP="00FB3541">
            <w:pPr>
              <w:rPr>
                <w:b/>
                <w:sz w:val="16"/>
                <w:szCs w:val="16"/>
              </w:rPr>
            </w:pPr>
            <w:r w:rsidRPr="00D9649E">
              <w:rPr>
                <w:b/>
                <w:sz w:val="16"/>
                <w:szCs w:val="16"/>
              </w:rPr>
              <w:t>Utstyr/reagens behov</w:t>
            </w:r>
          </w:p>
        </w:tc>
        <w:tc>
          <w:tcPr>
            <w:tcW w:w="1502" w:type="dxa"/>
          </w:tcPr>
          <w:p w14:paraId="3D41723F" w14:textId="77777777" w:rsidR="005900BE" w:rsidRPr="00D9649E" w:rsidRDefault="005900BE" w:rsidP="00FB3541">
            <w:pPr>
              <w:rPr>
                <w:b/>
                <w:sz w:val="16"/>
                <w:szCs w:val="16"/>
              </w:rPr>
            </w:pPr>
            <w:r w:rsidRPr="00D9649E">
              <w:rPr>
                <w:b/>
                <w:sz w:val="16"/>
                <w:szCs w:val="16"/>
              </w:rPr>
              <w:t>Mengdebehov ukentlig/landsnivå</w:t>
            </w:r>
          </w:p>
        </w:tc>
        <w:tc>
          <w:tcPr>
            <w:tcW w:w="607" w:type="dxa"/>
          </w:tcPr>
          <w:p w14:paraId="12C8A751" w14:textId="77777777" w:rsidR="005900BE" w:rsidRPr="00D9649E" w:rsidRDefault="005900BE" w:rsidP="00FB3541">
            <w:pPr>
              <w:rPr>
                <w:b/>
                <w:sz w:val="16"/>
                <w:szCs w:val="16"/>
              </w:rPr>
            </w:pPr>
            <w:r w:rsidRPr="00D9649E">
              <w:rPr>
                <w:b/>
                <w:sz w:val="16"/>
                <w:szCs w:val="16"/>
              </w:rPr>
              <w:t>Kan levere</w:t>
            </w:r>
          </w:p>
        </w:tc>
        <w:tc>
          <w:tcPr>
            <w:tcW w:w="1573" w:type="dxa"/>
          </w:tcPr>
          <w:p w14:paraId="36C78C64" w14:textId="77777777" w:rsidR="005900BE" w:rsidRPr="00D9649E" w:rsidRDefault="005900BE" w:rsidP="00FB3541">
            <w:pPr>
              <w:rPr>
                <w:b/>
                <w:sz w:val="16"/>
                <w:szCs w:val="16"/>
              </w:rPr>
            </w:pPr>
            <w:r w:rsidRPr="00D9649E">
              <w:rPr>
                <w:b/>
                <w:sz w:val="16"/>
                <w:szCs w:val="16"/>
              </w:rPr>
              <w:t xml:space="preserve">Ukentlig stabil </w:t>
            </w:r>
            <w:r>
              <w:rPr>
                <w:b/>
                <w:sz w:val="16"/>
                <w:szCs w:val="16"/>
              </w:rPr>
              <w:t>m</w:t>
            </w:r>
            <w:r w:rsidRPr="00D9649E">
              <w:rPr>
                <w:b/>
                <w:sz w:val="16"/>
                <w:szCs w:val="16"/>
              </w:rPr>
              <w:t>aximums leveranse</w:t>
            </w:r>
          </w:p>
        </w:tc>
        <w:tc>
          <w:tcPr>
            <w:tcW w:w="974" w:type="dxa"/>
          </w:tcPr>
          <w:p w14:paraId="2061BA7D" w14:textId="77777777" w:rsidR="005900BE" w:rsidRPr="00D9649E" w:rsidRDefault="005900BE" w:rsidP="00FB35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Bemerkning til leveranse</w:t>
            </w:r>
          </w:p>
        </w:tc>
        <w:tc>
          <w:tcPr>
            <w:tcW w:w="1396" w:type="dxa"/>
          </w:tcPr>
          <w:p w14:paraId="603BFEF0" w14:textId="77777777" w:rsidR="005900BE" w:rsidRPr="00D9649E" w:rsidRDefault="005900BE" w:rsidP="00FB3541">
            <w:pPr>
              <w:rPr>
                <w:b/>
                <w:sz w:val="16"/>
                <w:szCs w:val="16"/>
              </w:rPr>
            </w:pPr>
            <w:r w:rsidRPr="00D9649E">
              <w:rPr>
                <w:b/>
                <w:sz w:val="16"/>
                <w:szCs w:val="16"/>
              </w:rPr>
              <w:t>Bemerkning</w:t>
            </w:r>
          </w:p>
        </w:tc>
      </w:tr>
      <w:tr w:rsidR="00EB65DA" w:rsidRPr="00D9649E" w14:paraId="6500D796" w14:textId="77777777" w:rsidTr="00EB65DA">
        <w:tc>
          <w:tcPr>
            <w:tcW w:w="1357" w:type="dxa"/>
            <w:vMerge w:val="restart"/>
          </w:tcPr>
          <w:p w14:paraId="16CF14F3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Selvprøvetaking (opphark</w:t>
            </w:r>
            <w:r>
              <w:rPr>
                <w:sz w:val="16"/>
                <w:szCs w:val="16"/>
              </w:rPr>
              <w:t>*</w:t>
            </w:r>
            <w:r w:rsidRPr="00D9649E">
              <w:rPr>
                <w:sz w:val="16"/>
                <w:szCs w:val="16"/>
              </w:rPr>
              <w:t>)</w:t>
            </w:r>
          </w:p>
        </w:tc>
        <w:tc>
          <w:tcPr>
            <w:tcW w:w="1987" w:type="dxa"/>
          </w:tcPr>
          <w:p w14:paraId="216372D7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15 ml plastikkrør med skrukork</w:t>
            </w:r>
          </w:p>
        </w:tc>
        <w:tc>
          <w:tcPr>
            <w:tcW w:w="1502" w:type="dxa"/>
          </w:tcPr>
          <w:p w14:paraId="7F395D4C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300 000</w:t>
            </w:r>
          </w:p>
        </w:tc>
        <w:tc>
          <w:tcPr>
            <w:tcW w:w="607" w:type="dxa"/>
          </w:tcPr>
          <w:p w14:paraId="56BD197B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2F875AAD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76AE7443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1DAF313E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9649E">
              <w:rPr>
                <w:sz w:val="16"/>
                <w:szCs w:val="16"/>
              </w:rPr>
              <w:t>Praksis må valideres for hvordan prøvematerialet vil påvirke analysen</w:t>
            </w:r>
          </w:p>
        </w:tc>
      </w:tr>
      <w:tr w:rsidR="00EB65DA" w:rsidRPr="00D9649E" w14:paraId="772F8070" w14:textId="77777777" w:rsidTr="00EB65DA">
        <w:tc>
          <w:tcPr>
            <w:tcW w:w="1357" w:type="dxa"/>
            <w:vMerge/>
          </w:tcPr>
          <w:p w14:paraId="6C5B7AF1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0C886D82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Bobleplast konvolutter med frankering</w:t>
            </w:r>
          </w:p>
        </w:tc>
        <w:tc>
          <w:tcPr>
            <w:tcW w:w="1502" w:type="dxa"/>
          </w:tcPr>
          <w:p w14:paraId="68DDD4BD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300 000</w:t>
            </w:r>
          </w:p>
        </w:tc>
        <w:tc>
          <w:tcPr>
            <w:tcW w:w="607" w:type="dxa"/>
          </w:tcPr>
          <w:p w14:paraId="21373F90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5F8E362D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6DC14565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2A9026DC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3A4CD18D" w14:textId="77777777" w:rsidTr="00EB65DA">
        <w:tc>
          <w:tcPr>
            <w:tcW w:w="1357" w:type="dxa"/>
            <w:vMerge/>
          </w:tcPr>
          <w:p w14:paraId="745F4391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05B00DB0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Papir med instrukser</w:t>
            </w:r>
          </w:p>
        </w:tc>
        <w:tc>
          <w:tcPr>
            <w:tcW w:w="1502" w:type="dxa"/>
          </w:tcPr>
          <w:p w14:paraId="4E09BDBA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300 000</w:t>
            </w:r>
          </w:p>
        </w:tc>
        <w:tc>
          <w:tcPr>
            <w:tcW w:w="607" w:type="dxa"/>
          </w:tcPr>
          <w:p w14:paraId="66C06987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7E9D3B87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7101A1ED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66ADF2E9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334EF5B7" w14:textId="77777777" w:rsidTr="00EB65DA">
        <w:tc>
          <w:tcPr>
            <w:tcW w:w="1357" w:type="dxa"/>
          </w:tcPr>
          <w:p w14:paraId="300FE032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Assistert prøvetaking</w:t>
            </w:r>
          </w:p>
        </w:tc>
        <w:tc>
          <w:tcPr>
            <w:tcW w:w="1987" w:type="dxa"/>
          </w:tcPr>
          <w:p w14:paraId="6C18AD10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Prøvetakingskit med</w:t>
            </w:r>
            <w:r w:rsidR="00EB65DA">
              <w:rPr>
                <w:sz w:val="16"/>
                <w:szCs w:val="16"/>
              </w:rPr>
              <w:t xml:space="preserve"> pensler (Type </w:t>
            </w:r>
            <w:r w:rsidR="002433B7">
              <w:rPr>
                <w:sz w:val="16"/>
                <w:szCs w:val="16"/>
              </w:rPr>
              <w:t xml:space="preserve">Flocked Swabs) </w:t>
            </w:r>
            <w:r w:rsidRPr="00D9649E">
              <w:rPr>
                <w:sz w:val="16"/>
                <w:szCs w:val="16"/>
              </w:rPr>
              <w:t>og univeraltransportmedium (UTM) eller virus transportmedium (VT)</w:t>
            </w:r>
          </w:p>
        </w:tc>
        <w:tc>
          <w:tcPr>
            <w:tcW w:w="1502" w:type="dxa"/>
          </w:tcPr>
          <w:p w14:paraId="09B422EC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300 000 prøvetakingspensler</w:t>
            </w:r>
            <w:r w:rsidR="00EB65DA">
              <w:rPr>
                <w:sz w:val="16"/>
                <w:szCs w:val="16"/>
              </w:rPr>
              <w:t>, til prøvetakning i naso</w:t>
            </w:r>
            <w:r w:rsidR="002433B7">
              <w:rPr>
                <w:sz w:val="16"/>
                <w:szCs w:val="16"/>
              </w:rPr>
              <w:t>ph</w:t>
            </w:r>
            <w:r w:rsidR="00EB65DA">
              <w:rPr>
                <w:sz w:val="16"/>
                <w:szCs w:val="16"/>
              </w:rPr>
              <w:t>arynx</w:t>
            </w:r>
            <w:r w:rsidR="002433B7">
              <w:rPr>
                <w:sz w:val="16"/>
                <w:szCs w:val="16"/>
              </w:rPr>
              <w:t xml:space="preserve"> og/ eller hals</w:t>
            </w:r>
            <w:r w:rsidR="00EB65DA">
              <w:rPr>
                <w:sz w:val="16"/>
                <w:szCs w:val="16"/>
              </w:rPr>
              <w:t>. Andre typer oppgi størrelse</w:t>
            </w:r>
          </w:p>
          <w:p w14:paraId="5EAC5E9F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+ 300 000 plastikkrør med 3 ml transportmedium</w:t>
            </w:r>
            <w:r w:rsidR="00EB65DA">
              <w:rPr>
                <w:sz w:val="16"/>
                <w:szCs w:val="16"/>
              </w:rPr>
              <w:t>, 3 ml. Dersom annet volum ned mot 1 mi, oppgi volum</w:t>
            </w:r>
          </w:p>
        </w:tc>
        <w:tc>
          <w:tcPr>
            <w:tcW w:w="607" w:type="dxa"/>
          </w:tcPr>
          <w:p w14:paraId="15B6DE05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23701AA5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1EBAE198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026D39CC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50FD463A" w14:textId="77777777" w:rsidTr="00EB65DA">
        <w:tc>
          <w:tcPr>
            <w:tcW w:w="1357" w:type="dxa"/>
          </w:tcPr>
          <w:p w14:paraId="77354692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Prøvetaking utført av helsepersonell</w:t>
            </w:r>
          </w:p>
        </w:tc>
        <w:tc>
          <w:tcPr>
            <w:tcW w:w="1987" w:type="dxa"/>
          </w:tcPr>
          <w:p w14:paraId="51E13EC2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Tilgjengelig prøvetakingssted som kan imøtekomme mange personer</w:t>
            </w:r>
          </w:p>
        </w:tc>
        <w:tc>
          <w:tcPr>
            <w:tcW w:w="1502" w:type="dxa"/>
          </w:tcPr>
          <w:p w14:paraId="49316BB9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07FE6A7B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4647B518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47FB2D57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0A07315C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7B7F2958" w14:textId="77777777" w:rsidTr="00EB65DA">
        <w:tc>
          <w:tcPr>
            <w:tcW w:w="1357" w:type="dxa"/>
            <w:vMerge w:val="restart"/>
          </w:tcPr>
          <w:p w14:paraId="1F7BF491" w14:textId="77777777" w:rsidR="005900BE" w:rsidRPr="00D90465" w:rsidRDefault="005900BE" w:rsidP="00FB3541">
            <w:pPr>
              <w:rPr>
                <w:sz w:val="16"/>
                <w:szCs w:val="16"/>
              </w:rPr>
            </w:pPr>
            <w:r w:rsidRPr="00D90465">
              <w:rPr>
                <w:sz w:val="16"/>
                <w:szCs w:val="16"/>
              </w:rPr>
              <w:t>Mottak av prøver</w:t>
            </w:r>
          </w:p>
        </w:tc>
        <w:tc>
          <w:tcPr>
            <w:tcW w:w="1987" w:type="dxa"/>
          </w:tcPr>
          <w:p w14:paraId="71621BD1" w14:textId="77777777" w:rsidR="005900BE" w:rsidRPr="00D90465" w:rsidRDefault="005900BE" w:rsidP="00FB3541">
            <w:pPr>
              <w:rPr>
                <w:sz w:val="16"/>
                <w:szCs w:val="16"/>
              </w:rPr>
            </w:pPr>
            <w:r w:rsidRPr="00D90465">
              <w:rPr>
                <w:sz w:val="16"/>
                <w:szCs w:val="16"/>
              </w:rPr>
              <w:t>Økt bemanning for registrering av prøver på prøvemottak</w:t>
            </w:r>
          </w:p>
        </w:tc>
        <w:tc>
          <w:tcPr>
            <w:tcW w:w="1502" w:type="dxa"/>
          </w:tcPr>
          <w:p w14:paraId="5BD20328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22CFF478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1EE25864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6C65C207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16D16E3F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434AD8CA" w14:textId="77777777" w:rsidTr="00EB65DA">
        <w:tc>
          <w:tcPr>
            <w:tcW w:w="1357" w:type="dxa"/>
            <w:vMerge/>
          </w:tcPr>
          <w:p w14:paraId="58621997" w14:textId="77777777" w:rsidR="005900BE" w:rsidRPr="00D90465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467CA32D" w14:textId="77777777" w:rsidR="005900BE" w:rsidRPr="00D90465" w:rsidRDefault="005900BE" w:rsidP="00FB3541">
            <w:pPr>
              <w:rPr>
                <w:sz w:val="16"/>
                <w:szCs w:val="16"/>
              </w:rPr>
            </w:pPr>
            <w:r w:rsidRPr="00D90465">
              <w:rPr>
                <w:sz w:val="16"/>
                <w:szCs w:val="16"/>
              </w:rPr>
              <w:t>Roboter for prøvehåndtering</w:t>
            </w:r>
          </w:p>
        </w:tc>
        <w:tc>
          <w:tcPr>
            <w:tcW w:w="1502" w:type="dxa"/>
          </w:tcPr>
          <w:p w14:paraId="368CCFB6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53095534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28168ECC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0470F8F6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7D0BA877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42B55519" w14:textId="77777777" w:rsidTr="00EB65DA">
        <w:tc>
          <w:tcPr>
            <w:tcW w:w="1357" w:type="dxa"/>
            <w:vMerge/>
          </w:tcPr>
          <w:p w14:paraId="296B8517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1CDD96AE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Pippeteringsroboter hvis prøve må fordeles/ompippeteres</w:t>
            </w:r>
          </w:p>
        </w:tc>
        <w:tc>
          <w:tcPr>
            <w:tcW w:w="1502" w:type="dxa"/>
          </w:tcPr>
          <w:p w14:paraId="7BEA4415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6542E6A4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52971C16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0A1D5129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21BF4B38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1764A36D" w14:textId="77777777" w:rsidTr="00EB65DA">
        <w:tc>
          <w:tcPr>
            <w:tcW w:w="1357" w:type="dxa"/>
            <w:vMerge w:val="restart"/>
          </w:tcPr>
          <w:p w14:paraId="418E6AF0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Ekstraksjon av RNA</w:t>
            </w:r>
          </w:p>
        </w:tc>
        <w:tc>
          <w:tcPr>
            <w:tcW w:w="1987" w:type="dxa"/>
          </w:tcPr>
          <w:p w14:paraId="0FA93E46" w14:textId="77777777" w:rsidR="005900BE" w:rsidRDefault="005900BE" w:rsidP="00FB3541">
            <w:pPr>
              <w:rPr>
                <w:sz w:val="16"/>
                <w:szCs w:val="16"/>
              </w:rPr>
            </w:pPr>
            <w:r w:rsidRPr="00D9649E">
              <w:rPr>
                <w:sz w:val="16"/>
                <w:szCs w:val="16"/>
              </w:rPr>
              <w:t>Ekstraksjons Kit for ekstraksjon av RNA</w:t>
            </w:r>
            <w:r>
              <w:rPr>
                <w:sz w:val="16"/>
                <w:szCs w:val="16"/>
              </w:rPr>
              <w:t xml:space="preserve"> med beads:</w:t>
            </w:r>
          </w:p>
          <w:p w14:paraId="6AC6C909" w14:textId="77777777" w:rsidR="005900B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Lysisbuffer</w:t>
            </w:r>
            <w:r w:rsidR="00EB65DA">
              <w:rPr>
                <w:sz w:val="16"/>
                <w:szCs w:val="16"/>
              </w:rPr>
              <w:t xml:space="preserve"> og andre ekstrakjoner/elueringsbuffer</w:t>
            </w:r>
          </w:p>
          <w:p w14:paraId="671B54A7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Beads</w:t>
            </w:r>
          </w:p>
        </w:tc>
        <w:tc>
          <w:tcPr>
            <w:tcW w:w="1502" w:type="dxa"/>
          </w:tcPr>
          <w:p w14:paraId="1E8B8A93" w14:textId="77777777" w:rsidR="005900B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 300 000 ekstraksjoner (uten pool)</w:t>
            </w:r>
          </w:p>
          <w:p w14:paraId="6A4FDF33" w14:textId="77777777" w:rsidR="00EB65DA" w:rsidRDefault="00EB65DA" w:rsidP="00FB3541">
            <w:pPr>
              <w:rPr>
                <w:sz w:val="16"/>
                <w:szCs w:val="16"/>
              </w:rPr>
            </w:pPr>
          </w:p>
          <w:p w14:paraId="15329167" w14:textId="77777777" w:rsidR="00EB65DA" w:rsidRPr="00D9649E" w:rsidRDefault="00EB65DA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5000E925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NTNU</w:t>
            </w:r>
          </w:p>
        </w:tc>
        <w:tc>
          <w:tcPr>
            <w:tcW w:w="1573" w:type="dxa"/>
          </w:tcPr>
          <w:p w14:paraId="4DFD0A48" w14:textId="77777777" w:rsidR="005900B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Beads til  å teste 30 000 personer daglig</w:t>
            </w:r>
          </w:p>
          <w:p w14:paraId="7F803DD3" w14:textId="77777777" w:rsidR="005900BE" w:rsidRDefault="005900BE" w:rsidP="00FB3541">
            <w:pPr>
              <w:rPr>
                <w:sz w:val="16"/>
                <w:szCs w:val="16"/>
              </w:rPr>
            </w:pPr>
          </w:p>
          <w:p w14:paraId="75D0C767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Lysisbuffer</w:t>
            </w:r>
            <w:r w:rsidR="00EB65DA">
              <w:rPr>
                <w:sz w:val="16"/>
                <w:szCs w:val="16"/>
              </w:rPr>
              <w:t xml:space="preserve"> og andre ekstraksjons/elueringsbuffer</w:t>
            </w:r>
            <w:r>
              <w:rPr>
                <w:sz w:val="16"/>
                <w:szCs w:val="16"/>
              </w:rPr>
              <w:t xml:space="preserve"> til 100 000 pasienter nå, men kan oppskaleres</w:t>
            </w:r>
          </w:p>
        </w:tc>
        <w:tc>
          <w:tcPr>
            <w:tcW w:w="974" w:type="dxa"/>
          </w:tcPr>
          <w:p w14:paraId="657EAF14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IKOM-Mag</w:t>
            </w:r>
          </w:p>
        </w:tc>
        <w:tc>
          <w:tcPr>
            <w:tcW w:w="1396" w:type="dxa"/>
          </w:tcPr>
          <w:p w14:paraId="480F8B6D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3D696E9F" w14:textId="77777777" w:rsidTr="00EB65DA">
        <w:tc>
          <w:tcPr>
            <w:tcW w:w="1357" w:type="dxa"/>
            <w:vMerge/>
          </w:tcPr>
          <w:p w14:paraId="0ADE4360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0BCB64E3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Pippeteringsroboter (min 96 prøver)</w:t>
            </w:r>
          </w:p>
        </w:tc>
        <w:tc>
          <w:tcPr>
            <w:tcW w:w="1502" w:type="dxa"/>
          </w:tcPr>
          <w:p w14:paraId="14EA15FC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735A1CE4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63134772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75A8BA8D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6509A0C4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260EE252" w14:textId="77777777" w:rsidTr="00EB65DA">
        <w:tc>
          <w:tcPr>
            <w:tcW w:w="1357" w:type="dxa"/>
            <w:vMerge/>
          </w:tcPr>
          <w:p w14:paraId="10C5A76D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09B4B606" w14:textId="77777777" w:rsidR="005900B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Ekstraksjonsplatform for beads ekstraksjon, åpent system</w:t>
            </w:r>
          </w:p>
        </w:tc>
        <w:tc>
          <w:tcPr>
            <w:tcW w:w="1502" w:type="dxa"/>
          </w:tcPr>
          <w:p w14:paraId="74B7CB35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49FBB7F3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58CCBD51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4187B6AD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0E77D40E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5D662D25" w14:textId="77777777" w:rsidTr="00EB65DA">
        <w:tc>
          <w:tcPr>
            <w:tcW w:w="1357" w:type="dxa"/>
            <w:vMerge/>
          </w:tcPr>
          <w:p w14:paraId="240D3756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2A10A606" w14:textId="77777777" w:rsidR="005900B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Pippeteringsrobot som kan tilpasses til magnet opprensing</w:t>
            </w:r>
          </w:p>
        </w:tc>
        <w:tc>
          <w:tcPr>
            <w:tcW w:w="1502" w:type="dxa"/>
          </w:tcPr>
          <w:p w14:paraId="5BBE0E78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253DE6B7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52C8BB25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79C04AE9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6106CFFE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53938445" w14:textId="77777777" w:rsidTr="00EB65DA">
        <w:tc>
          <w:tcPr>
            <w:tcW w:w="1357" w:type="dxa"/>
            <w:vMerge/>
          </w:tcPr>
          <w:p w14:paraId="33DED788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06FF5640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Plastvarer (plater, rør, spisser)</w:t>
            </w:r>
          </w:p>
        </w:tc>
        <w:tc>
          <w:tcPr>
            <w:tcW w:w="1502" w:type="dxa"/>
          </w:tcPr>
          <w:p w14:paraId="0C9C8090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 plater, 10 00 00 rør, min.3 mill spisser</w:t>
            </w:r>
          </w:p>
        </w:tc>
        <w:tc>
          <w:tcPr>
            <w:tcW w:w="607" w:type="dxa"/>
          </w:tcPr>
          <w:p w14:paraId="6AFCC756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7E7822D4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61DD1121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78E71167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D9649E" w14:paraId="24EE0668" w14:textId="77777777" w:rsidTr="00EB65DA">
        <w:tc>
          <w:tcPr>
            <w:tcW w:w="1357" w:type="dxa"/>
            <w:vMerge/>
          </w:tcPr>
          <w:p w14:paraId="5D461B9D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659E39FD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Smitterisiko avfallsbøtter</w:t>
            </w:r>
          </w:p>
        </w:tc>
        <w:tc>
          <w:tcPr>
            <w:tcW w:w="1502" w:type="dxa"/>
          </w:tcPr>
          <w:p w14:paraId="02238498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27A25AFD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1A89765B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268E2E64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3796880C" w14:textId="77777777" w:rsidR="005900BE" w:rsidRPr="00D9649E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2E0AD6" w14:paraId="3ABA5F86" w14:textId="77777777" w:rsidTr="00EB65DA">
        <w:tc>
          <w:tcPr>
            <w:tcW w:w="1357" w:type="dxa"/>
            <w:vMerge w:val="restart"/>
          </w:tcPr>
          <w:p w14:paraId="5A7899A6" w14:textId="77777777" w:rsidR="005900BE" w:rsidRPr="00D9649E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</w:t>
            </w:r>
          </w:p>
        </w:tc>
        <w:tc>
          <w:tcPr>
            <w:tcW w:w="1987" w:type="dxa"/>
          </w:tcPr>
          <w:p w14:paraId="5FAB5549" w14:textId="77777777" w:rsidR="005900BE" w:rsidRPr="002E0AD6" w:rsidRDefault="005900BE" w:rsidP="00FB354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*Enzymkit, one-step tilsvarende</w:t>
            </w:r>
            <w:r w:rsidRPr="002E0AD6">
              <w:rPr>
                <w:sz w:val="16"/>
                <w:szCs w:val="16"/>
                <w:lang w:val="en-GB"/>
              </w:rPr>
              <w:t xml:space="preserve">: </w:t>
            </w:r>
            <w:r w:rsidR="00EB65DA">
              <w:rPr>
                <w:sz w:val="16"/>
                <w:szCs w:val="16"/>
                <w:lang w:val="en-GB"/>
              </w:rPr>
              <w:t xml:space="preserve">Thermofisher sitt </w:t>
            </w:r>
            <w:r w:rsidRPr="002E0AD6">
              <w:rPr>
                <w:sz w:val="16"/>
                <w:szCs w:val="16"/>
                <w:lang w:val="en-GB"/>
              </w:rPr>
              <w:t>Superscript III one step RT-PCR system with Platinum Taq Polymerase</w:t>
            </w:r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02" w:type="dxa"/>
          </w:tcPr>
          <w:p w14:paraId="4AF3C582" w14:textId="77777777" w:rsidR="005900BE" w:rsidRPr="00A71B01" w:rsidRDefault="005900BE" w:rsidP="00FB3541">
            <w:pPr>
              <w:rPr>
                <w:sz w:val="16"/>
                <w:szCs w:val="16"/>
              </w:rPr>
            </w:pPr>
            <w:r w:rsidRPr="00A71B01">
              <w:rPr>
                <w:sz w:val="16"/>
                <w:szCs w:val="16"/>
              </w:rPr>
              <w:t>300 000 reaksjoner (uten pooling av prøver)</w:t>
            </w:r>
          </w:p>
        </w:tc>
        <w:tc>
          <w:tcPr>
            <w:tcW w:w="607" w:type="dxa"/>
          </w:tcPr>
          <w:p w14:paraId="04ECECF7" w14:textId="77777777" w:rsidR="005900BE" w:rsidRPr="00A71B01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104B5FF4" w14:textId="77777777" w:rsidR="005900BE" w:rsidRPr="00A71B01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36ACCB2A" w14:textId="77777777" w:rsidR="005900BE" w:rsidRPr="00A71B01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1DFAD497" w14:textId="77777777" w:rsidR="005900BE" w:rsidRPr="002E0AD6" w:rsidRDefault="005900BE" w:rsidP="00FB3541">
            <w:pPr>
              <w:rPr>
                <w:sz w:val="16"/>
                <w:szCs w:val="16"/>
              </w:rPr>
            </w:pPr>
            <w:r w:rsidRPr="002E0AD6">
              <w:rPr>
                <w:sz w:val="16"/>
                <w:szCs w:val="16"/>
              </w:rPr>
              <w:t>*Må valideres  forhold til sensitivitet og spesifisitet</w:t>
            </w:r>
          </w:p>
        </w:tc>
      </w:tr>
      <w:tr w:rsidR="00EB65DA" w:rsidRPr="002E0AD6" w14:paraId="3B273679" w14:textId="77777777" w:rsidTr="00EB65DA">
        <w:tc>
          <w:tcPr>
            <w:tcW w:w="1357" w:type="dxa"/>
            <w:vMerge/>
          </w:tcPr>
          <w:p w14:paraId="1AEF7A23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702D5E1D" w14:textId="77777777" w:rsidR="005900BE" w:rsidRPr="002E0AD6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Primere og probe syntese produksjon</w:t>
            </w:r>
          </w:p>
        </w:tc>
        <w:tc>
          <w:tcPr>
            <w:tcW w:w="1502" w:type="dxa"/>
          </w:tcPr>
          <w:p w14:paraId="178070BB" w14:textId="77777777" w:rsidR="005900BE" w:rsidRPr="002E0AD6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300 000 reaksjoner </w:t>
            </w:r>
          </w:p>
        </w:tc>
        <w:tc>
          <w:tcPr>
            <w:tcW w:w="607" w:type="dxa"/>
          </w:tcPr>
          <w:p w14:paraId="35716284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59DD3EB7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17BBC761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19DC8000" w14:textId="77777777" w:rsidR="005900BE" w:rsidRPr="002E0AD6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*Må tilfredsstille standard og kvalitet, bestillingsløsninger</w:t>
            </w:r>
          </w:p>
        </w:tc>
      </w:tr>
      <w:tr w:rsidR="00EB65DA" w:rsidRPr="002E0AD6" w14:paraId="2F0EFC11" w14:textId="77777777" w:rsidTr="00EB65DA">
        <w:tc>
          <w:tcPr>
            <w:tcW w:w="1357" w:type="dxa"/>
            <w:vMerge/>
          </w:tcPr>
          <w:p w14:paraId="6A619BD1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3DA3954A" w14:textId="77777777" w:rsidR="005900BE" w:rsidRPr="002E0AD6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Real-Time PCR maskiner</w:t>
            </w:r>
          </w:p>
        </w:tc>
        <w:tc>
          <w:tcPr>
            <w:tcW w:w="1502" w:type="dxa"/>
          </w:tcPr>
          <w:p w14:paraId="47A31518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566D120F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315AA935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7E1A3556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4E7D1156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2E0AD6" w14:paraId="27B86605" w14:textId="77777777" w:rsidTr="00EB65DA">
        <w:tc>
          <w:tcPr>
            <w:tcW w:w="1357" w:type="dxa"/>
            <w:vMerge w:val="restart"/>
          </w:tcPr>
          <w:p w14:paraId="6CE8DA43" w14:textId="77777777" w:rsidR="005900BE" w:rsidRPr="002E0AD6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Prøvesvar</w:t>
            </w:r>
          </w:p>
        </w:tc>
        <w:tc>
          <w:tcPr>
            <w:tcW w:w="1987" w:type="dxa"/>
          </w:tcPr>
          <w:p w14:paraId="3C0A1E1F" w14:textId="77777777" w:rsidR="005900BE" w:rsidRPr="002E0AD6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LIMS systemer for prøvesvar</w:t>
            </w:r>
          </w:p>
        </w:tc>
        <w:tc>
          <w:tcPr>
            <w:tcW w:w="1502" w:type="dxa"/>
          </w:tcPr>
          <w:p w14:paraId="6B3266BF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079CA547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1F7D39E3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22226992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1D38D10B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2E0AD6" w14:paraId="0A82814D" w14:textId="77777777" w:rsidTr="00EB65DA">
        <w:tc>
          <w:tcPr>
            <w:tcW w:w="1357" w:type="dxa"/>
            <w:vMerge/>
          </w:tcPr>
          <w:p w14:paraId="682E8B2E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5C9E5AD8" w14:textId="77777777" w:rsidR="005900BE" w:rsidRPr="002E0AD6" w:rsidRDefault="005900BE" w:rsidP="00FB35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 svarløsning til rekvirent /pasient</w:t>
            </w:r>
          </w:p>
        </w:tc>
        <w:tc>
          <w:tcPr>
            <w:tcW w:w="1502" w:type="dxa"/>
          </w:tcPr>
          <w:p w14:paraId="42100954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7C42B4D4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262016A3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38113B2A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08178CD5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2E0AD6" w14:paraId="0C1B02C6" w14:textId="77777777" w:rsidTr="00EB65DA">
        <w:tc>
          <w:tcPr>
            <w:tcW w:w="1357" w:type="dxa"/>
            <w:vMerge/>
          </w:tcPr>
          <w:p w14:paraId="4BA72A1C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6707446B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1CD8AB51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3F31123A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5894FFB4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672284EA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3251EDC2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</w:tr>
      <w:tr w:rsidR="00EB65DA" w:rsidRPr="002E0AD6" w14:paraId="24837F49" w14:textId="77777777" w:rsidTr="00EB65DA">
        <w:tc>
          <w:tcPr>
            <w:tcW w:w="1357" w:type="dxa"/>
          </w:tcPr>
          <w:p w14:paraId="03460A80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14:paraId="310D7631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6C7BF74A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14:paraId="6ACAB948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14:paraId="7E32F278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038CD46B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14:paraId="4CBDB2DC" w14:textId="77777777" w:rsidR="005900BE" w:rsidRPr="002E0AD6" w:rsidRDefault="005900BE" w:rsidP="00FB3541">
            <w:pPr>
              <w:rPr>
                <w:sz w:val="16"/>
                <w:szCs w:val="16"/>
              </w:rPr>
            </w:pPr>
          </w:p>
        </w:tc>
      </w:tr>
    </w:tbl>
    <w:p w14:paraId="63B6D36E" w14:textId="77777777" w:rsidR="006A1D1E" w:rsidRDefault="006A1D1E"/>
    <w:p w14:paraId="77DA20D6" w14:textId="77777777" w:rsidR="00074E44" w:rsidRDefault="00735AEF" w:rsidP="00074E44">
      <w:r w:rsidRPr="005900BE">
        <w:t xml:space="preserve">Vi må også vite om noen har maskiner som kan flyttes til sykehuslaboratorium for å  </w:t>
      </w:r>
      <w:r w:rsidR="00701192" w:rsidRPr="005900BE">
        <w:t>kunne analysere prøver med Ugelstad kuler (magnetiske kuler)</w:t>
      </w:r>
      <w:r w:rsidR="00B167A8" w:rsidRPr="005900BE">
        <w:t>.</w:t>
      </w:r>
    </w:p>
    <w:p w14:paraId="062AB7F1" w14:textId="77777777" w:rsidR="00D90465" w:rsidRPr="005900BE" w:rsidRDefault="00D90465" w:rsidP="00074E44">
      <w:r>
        <w:t xml:space="preserve">Om noen kan bidra med </w:t>
      </w:r>
      <w:r w:rsidR="00F97CD1">
        <w:t>menneskelige</w:t>
      </w:r>
      <w:r>
        <w:t xml:space="preserve"> </w:t>
      </w:r>
      <w:r w:rsidR="00F97CD1">
        <w:t>ressurser</w:t>
      </w:r>
      <w:r>
        <w:t xml:space="preserve"> bes dette også oppgis i</w:t>
      </w:r>
      <w:r w:rsidR="00F97CD1">
        <w:t xml:space="preserve"> form av</w:t>
      </w:r>
      <w:r>
        <w:t xml:space="preserve"> antall timer og personer som kan stilles til rådighet og til hvilke oppgaver (testing, bidra i laboratoriene osv)</w:t>
      </w:r>
    </w:p>
    <w:p w14:paraId="2FDF5851" w14:textId="77777777" w:rsidR="00701192" w:rsidRDefault="00074E44">
      <w:r>
        <w:t>I tillegg ønsker vi å etablere SMS svar på analyserte prøver – gode forslag til løsning av dette via for eksempel DIFI mottas med takk</w:t>
      </w:r>
    </w:p>
    <w:p w14:paraId="264BE502" w14:textId="77777777" w:rsidR="00701192" w:rsidRDefault="005900BE">
      <w:r>
        <w:t xml:space="preserve">Til informasjon: </w:t>
      </w:r>
      <w:r w:rsidR="00701192">
        <w:t>Personlig smittevernutstyr håndteres ikke</w:t>
      </w:r>
      <w:r>
        <w:t xml:space="preserve"> i</w:t>
      </w:r>
      <w:r w:rsidR="00701192">
        <w:t xml:space="preserve"> denne </w:t>
      </w:r>
      <w:r w:rsidR="00B167A8">
        <w:t xml:space="preserve">rapporten </w:t>
      </w:r>
      <w:r>
        <w:t xml:space="preserve">men </w:t>
      </w:r>
      <w:r w:rsidR="00B167A8">
        <w:t xml:space="preserve">vil </w:t>
      </w:r>
      <w:r>
        <w:t>bli adressert via</w:t>
      </w:r>
      <w:r w:rsidR="00B167A8">
        <w:t xml:space="preserve"> andre kanaler</w:t>
      </w:r>
    </w:p>
    <w:p w14:paraId="489D3F70" w14:textId="77777777" w:rsidR="00B167A8" w:rsidRPr="00F4400A" w:rsidRDefault="00B167A8"/>
    <w:sectPr w:rsidR="00B167A8" w:rsidRPr="00F4400A" w:rsidSect="00BB10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E3B"/>
    <w:multiLevelType w:val="hybridMultilevel"/>
    <w:tmpl w:val="7204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0FE"/>
    <w:multiLevelType w:val="hybridMultilevel"/>
    <w:tmpl w:val="D6A87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13"/>
    <w:rsid w:val="000159AA"/>
    <w:rsid w:val="00074E44"/>
    <w:rsid w:val="00134300"/>
    <w:rsid w:val="002433B7"/>
    <w:rsid w:val="004358D7"/>
    <w:rsid w:val="004A7E56"/>
    <w:rsid w:val="005900BE"/>
    <w:rsid w:val="006A1D1E"/>
    <w:rsid w:val="006A7D88"/>
    <w:rsid w:val="00701192"/>
    <w:rsid w:val="007222F1"/>
    <w:rsid w:val="00735AEF"/>
    <w:rsid w:val="007F5EBB"/>
    <w:rsid w:val="00805613"/>
    <w:rsid w:val="0081087B"/>
    <w:rsid w:val="008312D0"/>
    <w:rsid w:val="008B7A74"/>
    <w:rsid w:val="009A4B82"/>
    <w:rsid w:val="00A33078"/>
    <w:rsid w:val="00B167A8"/>
    <w:rsid w:val="00D90465"/>
    <w:rsid w:val="00EB65DA"/>
    <w:rsid w:val="00F4400A"/>
    <w:rsid w:val="00F97CD1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29ED"/>
  <w15:chartTrackingRefBased/>
  <w15:docId w15:val="{CA987B3E-3FAA-44F6-83F0-D26C9F5F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A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74E44"/>
    <w:pPr>
      <w:spacing w:after="280" w:line="312" w:lineRule="auto"/>
      <w:ind w:left="720"/>
      <w:contextualSpacing/>
      <w:jc w:val="both"/>
    </w:pPr>
    <w:rPr>
      <w:rFonts w:ascii="Calibri" w:hAnsi="Calibri" w:cs="Times New Roman"/>
      <w:sz w:val="21"/>
      <w:szCs w:val="21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Bragstad, Karoline</dc:creator>
  <cp:keywords/>
  <dc:description/>
  <cp:lastModifiedBy>Joachim Seehusen</cp:lastModifiedBy>
  <cp:revision>2</cp:revision>
  <dcterms:created xsi:type="dcterms:W3CDTF">2020-04-04T11:01:00Z</dcterms:created>
  <dcterms:modified xsi:type="dcterms:W3CDTF">2020-04-04T11:01:00Z</dcterms:modified>
</cp:coreProperties>
</file>